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33338" w:rsidRPr="00133338" w:rsidRDefault="00133338" w:rsidP="00133338">
      <w:pPr>
        <w:shd w:val="clear" w:color="auto" w:fill="FFFFFF"/>
        <w:spacing w:before="75" w:after="75" w:line="240" w:lineRule="auto"/>
        <w:outlineLvl w:val="1"/>
        <w:rPr>
          <w:rFonts w:ascii="Verdana" w:eastAsia="Times New Roman" w:hAnsi="Verdana" w:cs="Times New Roman"/>
          <w:b/>
          <w:bCs/>
          <w:color w:val="000000"/>
          <w:sz w:val="33"/>
          <w:szCs w:val="33"/>
          <w:lang w:eastAsia="de-AT"/>
        </w:rPr>
      </w:pPr>
      <w:r w:rsidRPr="00133338">
        <w:rPr>
          <w:rFonts w:ascii="Verdana" w:eastAsia="Times New Roman" w:hAnsi="Verdana" w:cs="Times New Roman"/>
          <w:b/>
          <w:bCs/>
          <w:color w:val="000000"/>
          <w:sz w:val="33"/>
          <w:szCs w:val="33"/>
          <w:lang w:eastAsia="de-AT"/>
        </w:rPr>
        <w:t>Buchpräsentation »Visuelle Poesie«</w:t>
      </w:r>
    </w:p>
    <w:p w:rsidR="00133338" w:rsidRPr="00133338" w:rsidRDefault="00133338" w:rsidP="00133338">
      <w:pPr>
        <w:shd w:val="clear" w:color="auto" w:fill="FFFFFF"/>
        <w:spacing w:before="180" w:after="180" w:line="240" w:lineRule="auto"/>
        <w:rPr>
          <w:rFonts w:ascii="Verdana" w:eastAsia="Times New Roman" w:hAnsi="Verdana" w:cs="Times New Roman"/>
          <w:color w:val="000000"/>
          <w:sz w:val="21"/>
          <w:szCs w:val="21"/>
          <w:lang w:eastAsia="de-AT"/>
        </w:rPr>
      </w:pPr>
      <w:r w:rsidRPr="00133338">
        <w:rPr>
          <w:rFonts w:ascii="Verdana" w:eastAsia="Times New Roman" w:hAnsi="Verdana" w:cs="Times New Roman"/>
          <w:noProof/>
          <w:color w:val="000000"/>
          <w:sz w:val="21"/>
          <w:szCs w:val="21"/>
          <w:lang w:eastAsia="de-AT"/>
        </w:rPr>
        <w:drawing>
          <wp:inline distT="0" distB="0" distL="0" distR="0" wp14:anchorId="4E80F4A9" wp14:editId="4436E1DE">
            <wp:extent cx="3905250" cy="5591175"/>
            <wp:effectExtent l="0" t="0" r="0" b="9525"/>
            <wp:docPr id="1" name="Bild 1" descr="al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lt"/>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3905250" cy="5591175"/>
                    </a:xfrm>
                    <a:prstGeom prst="rect">
                      <a:avLst/>
                    </a:prstGeom>
                    <a:noFill/>
                    <a:ln>
                      <a:noFill/>
                    </a:ln>
                  </pic:spPr>
                </pic:pic>
              </a:graphicData>
            </a:graphic>
          </wp:inline>
        </w:drawing>
      </w:r>
      <w:bookmarkStart w:id="0" w:name="_GoBack"/>
      <w:bookmarkEnd w:id="0"/>
    </w:p>
    <w:p w:rsidR="00133338" w:rsidRPr="00133338" w:rsidRDefault="00133338" w:rsidP="00133338">
      <w:pPr>
        <w:shd w:val="clear" w:color="auto" w:fill="FFFFFF"/>
        <w:spacing w:before="180" w:after="180" w:line="240" w:lineRule="auto"/>
        <w:rPr>
          <w:rFonts w:ascii="Verdana" w:eastAsia="Times New Roman" w:hAnsi="Verdana" w:cs="Times New Roman"/>
          <w:color w:val="000000"/>
          <w:sz w:val="21"/>
          <w:szCs w:val="21"/>
          <w:lang w:eastAsia="de-AT"/>
        </w:rPr>
      </w:pPr>
      <w:bookmarkStart w:id="1" w:name="OLE_LINK1"/>
      <w:bookmarkStart w:id="2" w:name="OLE_LINK2"/>
      <w:r w:rsidRPr="00133338">
        <w:rPr>
          <w:rFonts w:ascii="Verdana" w:eastAsia="Times New Roman" w:hAnsi="Verdana" w:cs="Times New Roman"/>
          <w:b/>
          <w:bCs/>
          <w:color w:val="000000"/>
          <w:sz w:val="21"/>
          <w:szCs w:val="21"/>
          <w:lang w:eastAsia="de-AT"/>
        </w:rPr>
        <w:t>LANGE NACHT DER MUSEEN</w:t>
      </w:r>
      <w:r w:rsidRPr="00133338">
        <w:rPr>
          <w:rFonts w:ascii="Verdana" w:eastAsia="Times New Roman" w:hAnsi="Verdana" w:cs="Times New Roman"/>
          <w:color w:val="000000"/>
          <w:sz w:val="21"/>
          <w:szCs w:val="21"/>
          <w:lang w:eastAsia="de-AT"/>
        </w:rPr>
        <w:br/>
      </w:r>
      <w:r w:rsidRPr="00133338">
        <w:rPr>
          <w:rFonts w:ascii="Verdana" w:eastAsia="Times New Roman" w:hAnsi="Verdana" w:cs="Times New Roman"/>
          <w:color w:val="000000"/>
          <w:sz w:val="21"/>
          <w:szCs w:val="21"/>
          <w:lang w:eastAsia="de-AT"/>
        </w:rPr>
        <w:br/>
      </w:r>
      <w:r w:rsidRPr="00133338">
        <w:rPr>
          <w:rFonts w:ascii="Verdana" w:eastAsia="Times New Roman" w:hAnsi="Verdana" w:cs="Times New Roman"/>
          <w:b/>
          <w:bCs/>
          <w:color w:val="000000"/>
          <w:sz w:val="21"/>
          <w:szCs w:val="21"/>
          <w:lang w:eastAsia="de-AT"/>
        </w:rPr>
        <w:t xml:space="preserve">Samstag, 3. Oktober 2015 um 19.00 Uhr im Theater am </w:t>
      </w:r>
      <w:proofErr w:type="spellStart"/>
      <w:r w:rsidRPr="00133338">
        <w:rPr>
          <w:rFonts w:ascii="Verdana" w:eastAsia="Times New Roman" w:hAnsi="Verdana" w:cs="Times New Roman"/>
          <w:b/>
          <w:bCs/>
          <w:color w:val="000000"/>
          <w:sz w:val="21"/>
          <w:szCs w:val="21"/>
          <w:lang w:eastAsia="de-AT"/>
        </w:rPr>
        <w:t>Saumarkt</w:t>
      </w:r>
      <w:proofErr w:type="spellEnd"/>
      <w:r w:rsidRPr="00133338">
        <w:rPr>
          <w:rFonts w:ascii="Verdana" w:eastAsia="Times New Roman" w:hAnsi="Verdana" w:cs="Times New Roman"/>
          <w:b/>
          <w:bCs/>
          <w:color w:val="000000"/>
          <w:sz w:val="21"/>
          <w:szCs w:val="21"/>
          <w:lang w:eastAsia="de-AT"/>
        </w:rPr>
        <w:t>, Feldkirch</w:t>
      </w:r>
      <w:bookmarkEnd w:id="1"/>
      <w:bookmarkEnd w:id="2"/>
      <w:r w:rsidRPr="00133338">
        <w:rPr>
          <w:rFonts w:ascii="Verdana" w:eastAsia="Times New Roman" w:hAnsi="Verdana" w:cs="Times New Roman"/>
          <w:color w:val="000000"/>
          <w:sz w:val="21"/>
          <w:szCs w:val="21"/>
          <w:lang w:eastAsia="de-AT"/>
        </w:rPr>
        <w:br/>
      </w:r>
      <w:r w:rsidRPr="00133338">
        <w:rPr>
          <w:rFonts w:ascii="Verdana" w:eastAsia="Times New Roman" w:hAnsi="Verdana" w:cs="Times New Roman"/>
          <w:color w:val="000000"/>
          <w:sz w:val="21"/>
          <w:szCs w:val="21"/>
          <w:lang w:eastAsia="de-AT"/>
        </w:rPr>
        <w:br/>
      </w:r>
      <w:r w:rsidRPr="00133338">
        <w:rPr>
          <w:rFonts w:ascii="Verdana" w:eastAsia="Times New Roman" w:hAnsi="Verdana" w:cs="Times New Roman"/>
          <w:b/>
          <w:bCs/>
          <w:color w:val="000000"/>
          <w:sz w:val="21"/>
          <w:szCs w:val="21"/>
          <w:lang w:eastAsia="de-AT"/>
        </w:rPr>
        <w:t xml:space="preserve">Ausstellung Visuelle Poesie - Theater am </w:t>
      </w:r>
      <w:proofErr w:type="spellStart"/>
      <w:r w:rsidRPr="00133338">
        <w:rPr>
          <w:rFonts w:ascii="Verdana" w:eastAsia="Times New Roman" w:hAnsi="Verdana" w:cs="Times New Roman"/>
          <w:b/>
          <w:bCs/>
          <w:color w:val="000000"/>
          <w:sz w:val="21"/>
          <w:szCs w:val="21"/>
          <w:lang w:eastAsia="de-AT"/>
        </w:rPr>
        <w:t>Saumarkt</w:t>
      </w:r>
      <w:proofErr w:type="spellEnd"/>
      <w:r w:rsidRPr="00133338">
        <w:rPr>
          <w:rFonts w:ascii="Verdana" w:eastAsia="Times New Roman" w:hAnsi="Verdana" w:cs="Times New Roman"/>
          <w:color w:val="000000"/>
          <w:sz w:val="21"/>
          <w:szCs w:val="21"/>
          <w:lang w:eastAsia="de-AT"/>
        </w:rPr>
        <w:br/>
        <w:t xml:space="preserve">1+1=Mehr: Visuelle Poesie ist Begegnungsraum von </w:t>
      </w:r>
      <w:proofErr w:type="spellStart"/>
      <w:r w:rsidRPr="00133338">
        <w:rPr>
          <w:rFonts w:ascii="Verdana" w:eastAsia="Times New Roman" w:hAnsi="Verdana" w:cs="Times New Roman"/>
          <w:color w:val="000000"/>
          <w:sz w:val="21"/>
          <w:szCs w:val="21"/>
          <w:lang w:eastAsia="de-AT"/>
        </w:rPr>
        <w:t>VertreterInnen</w:t>
      </w:r>
      <w:proofErr w:type="spellEnd"/>
      <w:r w:rsidRPr="00133338">
        <w:rPr>
          <w:rFonts w:ascii="Verdana" w:eastAsia="Times New Roman" w:hAnsi="Verdana" w:cs="Times New Roman"/>
          <w:color w:val="000000"/>
          <w:sz w:val="21"/>
          <w:szCs w:val="21"/>
          <w:lang w:eastAsia="de-AT"/>
        </w:rPr>
        <w:t xml:space="preserve"> der Literatur und bildenden Kunst: Sie bringt Sprache in ein ästhetisches Spannungsfeld mit dem Bild und setzt damit Schnittstellen zwischen Literatur und bildender Kunst in allen möglichen Ausdrucksformen, vom Schreiben über Kalligrafie, Typografie, Collage, Decollage, Stempeldruck, verschiedene Formen des Kunstdrucks, Grafik, Malerei, Fotografie bis zur digitalen Poesie. In Form von Text-Bild-Partituren sind auch Verbindungen zur akustischen Dichtung und Musik gegeben.</w:t>
      </w:r>
      <w:r w:rsidRPr="00133338">
        <w:rPr>
          <w:rFonts w:ascii="Verdana" w:eastAsia="Times New Roman" w:hAnsi="Verdana" w:cs="Times New Roman"/>
          <w:color w:val="000000"/>
          <w:sz w:val="21"/>
          <w:szCs w:val="21"/>
          <w:lang w:eastAsia="de-AT"/>
        </w:rPr>
        <w:br/>
        <w:t xml:space="preserve">Das Buch zur Ausstellung: </w:t>
      </w:r>
      <w:proofErr w:type="spellStart"/>
      <w:r w:rsidRPr="00133338">
        <w:rPr>
          <w:rFonts w:ascii="Verdana" w:eastAsia="Times New Roman" w:hAnsi="Verdana" w:cs="Times New Roman"/>
          <w:color w:val="000000"/>
          <w:sz w:val="21"/>
          <w:szCs w:val="21"/>
          <w:lang w:eastAsia="de-AT"/>
        </w:rPr>
        <w:t>Hg</w:t>
      </w:r>
      <w:proofErr w:type="spellEnd"/>
      <w:r w:rsidRPr="00133338">
        <w:rPr>
          <w:rFonts w:ascii="Verdana" w:eastAsia="Times New Roman" w:hAnsi="Verdana" w:cs="Times New Roman"/>
          <w:color w:val="000000"/>
          <w:sz w:val="21"/>
          <w:szCs w:val="21"/>
          <w:lang w:eastAsia="de-AT"/>
        </w:rPr>
        <w:t xml:space="preserve">. von Günter </w:t>
      </w:r>
      <w:proofErr w:type="spellStart"/>
      <w:r w:rsidRPr="00133338">
        <w:rPr>
          <w:rFonts w:ascii="Verdana" w:eastAsia="Times New Roman" w:hAnsi="Verdana" w:cs="Times New Roman"/>
          <w:color w:val="000000"/>
          <w:sz w:val="21"/>
          <w:szCs w:val="21"/>
          <w:lang w:eastAsia="de-AT"/>
        </w:rPr>
        <w:t>Vallaster</w:t>
      </w:r>
      <w:proofErr w:type="spellEnd"/>
      <w:r w:rsidRPr="00133338">
        <w:rPr>
          <w:rFonts w:ascii="Verdana" w:eastAsia="Times New Roman" w:hAnsi="Verdana" w:cs="Times New Roman"/>
          <w:color w:val="000000"/>
          <w:sz w:val="21"/>
          <w:szCs w:val="21"/>
          <w:lang w:eastAsia="de-AT"/>
        </w:rPr>
        <w:t xml:space="preserve"> und Erika </w:t>
      </w:r>
      <w:proofErr w:type="spellStart"/>
      <w:r w:rsidRPr="00133338">
        <w:rPr>
          <w:rFonts w:ascii="Verdana" w:eastAsia="Times New Roman" w:hAnsi="Verdana" w:cs="Times New Roman"/>
          <w:color w:val="000000"/>
          <w:sz w:val="21"/>
          <w:szCs w:val="21"/>
          <w:lang w:eastAsia="de-AT"/>
        </w:rPr>
        <w:t>Kronabitter</w:t>
      </w:r>
      <w:proofErr w:type="spellEnd"/>
      <w:r w:rsidRPr="00133338">
        <w:rPr>
          <w:rFonts w:ascii="Verdana" w:eastAsia="Times New Roman" w:hAnsi="Verdana" w:cs="Times New Roman"/>
          <w:color w:val="000000"/>
          <w:sz w:val="21"/>
          <w:szCs w:val="21"/>
          <w:lang w:eastAsia="de-AT"/>
        </w:rPr>
        <w:t>.</w:t>
      </w:r>
      <w:r w:rsidRPr="00133338">
        <w:rPr>
          <w:rFonts w:ascii="Verdana" w:eastAsia="Times New Roman" w:hAnsi="Verdana" w:cs="Times New Roman"/>
          <w:color w:val="000000"/>
          <w:sz w:val="21"/>
          <w:szCs w:val="21"/>
          <w:lang w:eastAsia="de-AT"/>
        </w:rPr>
        <w:br/>
        <w:t xml:space="preserve">Eröffnung: Günter </w:t>
      </w:r>
      <w:proofErr w:type="spellStart"/>
      <w:r w:rsidRPr="00133338">
        <w:rPr>
          <w:rFonts w:ascii="Verdana" w:eastAsia="Times New Roman" w:hAnsi="Verdana" w:cs="Times New Roman"/>
          <w:color w:val="000000"/>
          <w:sz w:val="21"/>
          <w:szCs w:val="21"/>
          <w:lang w:eastAsia="de-AT"/>
        </w:rPr>
        <w:t>Vallaster</w:t>
      </w:r>
      <w:proofErr w:type="spellEnd"/>
    </w:p>
    <w:p w:rsidR="00C16565" w:rsidRDefault="00C16565"/>
    <w:sectPr w:rsidR="00C16565">
      <w:pgSz w:w="11906" w:h="16838"/>
      <w:pgMar w:top="1417" w:right="1417" w:bottom="1134"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33338"/>
    <w:rsid w:val="00133338"/>
    <w:rsid w:val="0023767B"/>
    <w:rsid w:val="00C16565"/>
    <w:rsid w:val="00D460B1"/>
  </w:rsids>
  <m:mathPr>
    <m:mathFont m:val="Cambria Math"/>
    <m:brkBin m:val="before"/>
    <m:brkBinSub m:val="--"/>
    <m:smallFrac m:val="0"/>
    <m:dispDef/>
    <m:lMargin m:val="0"/>
    <m:rMargin m:val="0"/>
    <m:defJc m:val="centerGroup"/>
    <m:wrapIndent m:val="1440"/>
    <m:intLim m:val="subSup"/>
    <m:naryLim m:val="undOvr"/>
  </m:mathPr>
  <w:themeFontLang w:val="de-A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333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3338"/>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de-AT"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prechblasentext">
    <w:name w:val="Balloon Text"/>
    <w:basedOn w:val="Standard"/>
    <w:link w:val="SprechblasentextZchn"/>
    <w:uiPriority w:val="99"/>
    <w:semiHidden/>
    <w:unhideWhenUsed/>
    <w:rsid w:val="00133338"/>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133338"/>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10503467">
      <w:bodyDiv w:val="1"/>
      <w:marLeft w:val="0"/>
      <w:marRight w:val="0"/>
      <w:marTop w:val="0"/>
      <w:marBottom w:val="0"/>
      <w:divBdr>
        <w:top w:val="none" w:sz="0" w:space="0" w:color="auto"/>
        <w:left w:val="none" w:sz="0" w:space="0" w:color="auto"/>
        <w:bottom w:val="none" w:sz="0" w:space="0" w:color="auto"/>
        <w:right w:val="none" w:sz="0" w:space="0" w:color="auto"/>
      </w:divBdr>
      <w:divsChild>
        <w:div w:id="55065190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113</Words>
  <Characters>714</Characters>
  <Application>Microsoft Office Word</Application>
  <DocSecurity>0</DocSecurity>
  <Lines>5</Lines>
  <Paragraphs>1</Paragraphs>
  <ScaleCrop>false</ScaleCrop>
  <HeadingPairs>
    <vt:vector size="2" baseType="variant">
      <vt:variant>
        <vt:lpstr>Titel</vt:lpstr>
      </vt:variant>
      <vt:variant>
        <vt:i4>1</vt:i4>
      </vt:variant>
    </vt:vector>
  </HeadingPairs>
  <TitlesOfParts>
    <vt:vector size="1" baseType="lpstr">
      <vt:lpstr/>
    </vt:vector>
  </TitlesOfParts>
  <Company>Hewlett-Packard Company</Company>
  <LinksUpToDate>false</LinksUpToDate>
  <CharactersWithSpaces>826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Guntram</dc:creator>
  <cp:lastModifiedBy>Conny</cp:lastModifiedBy>
  <cp:revision>2</cp:revision>
  <dcterms:created xsi:type="dcterms:W3CDTF">2015-09-22T13:06:00Z</dcterms:created>
  <dcterms:modified xsi:type="dcterms:W3CDTF">2015-09-22T13:06:00Z</dcterms:modified>
</cp:coreProperties>
</file>